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0E69" w14:textId="0AB77985" w:rsidR="00590AFD" w:rsidRDefault="00590AFD">
      <w:pPr>
        <w:rPr>
          <w:lang w:val="bs-Latn-BA"/>
        </w:rPr>
      </w:pPr>
      <w:r w:rsidRPr="007058BB">
        <w:rPr>
          <w:b/>
          <w:lang w:val="bs-Cyrl-BA"/>
        </w:rPr>
        <w:t xml:space="preserve">РЕПУБЛИКА СРПСКА </w:t>
      </w:r>
      <w:r w:rsidRPr="007058BB">
        <w:rPr>
          <w:b/>
          <w:lang w:val="bs-Cyrl-BA"/>
        </w:rPr>
        <w:br/>
        <w:t>СКУПШТИНА ОПШТИНЕ ТРНОВО</w:t>
      </w:r>
      <w:r w:rsidRPr="007058BB">
        <w:rPr>
          <w:b/>
          <w:lang w:val="bs-Cyrl-BA"/>
        </w:rPr>
        <w:br/>
        <w:t>ОПШТИНСКА ИЗБОРНА КОМИСИЈА</w:t>
      </w:r>
      <w:r>
        <w:rPr>
          <w:lang w:val="bs-Cyrl-BA"/>
        </w:rPr>
        <w:br/>
        <w:t>Број :</w:t>
      </w:r>
      <w:r w:rsidR="00A05912">
        <w:rPr>
          <w:lang w:val="bs-Cyrl-BA"/>
        </w:rPr>
        <w:t xml:space="preserve"> 01-03-10/2</w:t>
      </w:r>
      <w:r w:rsidR="006770CD">
        <w:rPr>
          <w:lang w:val="sr-Latn-BA"/>
        </w:rPr>
        <w:t>6</w:t>
      </w:r>
      <w:r>
        <w:rPr>
          <w:lang w:val="bs-Cyrl-BA"/>
        </w:rPr>
        <w:br/>
        <w:t xml:space="preserve">Трново, </w:t>
      </w:r>
      <w:r w:rsidR="006770CD">
        <w:rPr>
          <w:lang w:val="sr-Latn-BA"/>
        </w:rPr>
        <w:t>24.04.2026</w:t>
      </w:r>
      <w:r w:rsidR="004A75F6">
        <w:rPr>
          <w:lang w:val="bs-Cyrl-BA"/>
        </w:rPr>
        <w:t>.</w:t>
      </w:r>
      <w:r>
        <w:rPr>
          <w:lang w:val="bs-Cyrl-BA"/>
        </w:rPr>
        <w:t xml:space="preserve"> године</w:t>
      </w:r>
    </w:p>
    <w:p w14:paraId="3B92BC05" w14:textId="77777777" w:rsidR="007058BB" w:rsidRPr="007058BB" w:rsidRDefault="007058BB">
      <w:pPr>
        <w:rPr>
          <w:lang w:val="bs-Latn-BA"/>
        </w:rPr>
      </w:pPr>
    </w:p>
    <w:p w14:paraId="0743D88C" w14:textId="0D15142D" w:rsidR="007058BB" w:rsidRPr="007058BB" w:rsidRDefault="00590AFD" w:rsidP="007058BB">
      <w:pPr>
        <w:ind w:firstLine="720"/>
        <w:rPr>
          <w:lang w:val="bs-Latn-BA"/>
        </w:rPr>
      </w:pPr>
      <w:r>
        <w:rPr>
          <w:lang w:val="bs-Cyrl-BA"/>
        </w:rPr>
        <w:t xml:space="preserve">На основу члана 18. став 1. тачка 3. и 61. Изборног закона Републике Српске (''Службени гласник Републике Српске'', бр. </w:t>
      </w:r>
      <w:r w:rsidR="00A05912">
        <w:rPr>
          <w:lang w:val="bs-Cyrl-BA"/>
        </w:rPr>
        <w:t xml:space="preserve">34/02, 35/03, 24/04, 19/05, 24/12, 94/12 –Одлука УС БиХ, 109/12, 45/18 и 18/20)  </w:t>
      </w:r>
      <w:r w:rsidR="004A75F6">
        <w:rPr>
          <w:lang w:val="bs-Cyrl-BA"/>
        </w:rPr>
        <w:t>и</w:t>
      </w:r>
      <w:r>
        <w:rPr>
          <w:lang w:val="bs-Cyrl-BA"/>
        </w:rPr>
        <w:t xml:space="preserve"> тачке 10. Упутства о организовању и спровођењу избора за чланове </w:t>
      </w:r>
      <w:r w:rsidR="00C04BCC">
        <w:rPr>
          <w:lang w:val="bs-Cyrl-BA"/>
        </w:rPr>
        <w:t xml:space="preserve">Савјета мјесне заједнице (''Службени гласник Републике Српске'', бр. 122/12 и 31/13), </w:t>
      </w:r>
      <w:r w:rsidR="00987914">
        <w:rPr>
          <w:lang w:val="bs-Cyrl-BA"/>
        </w:rPr>
        <w:t>О</w:t>
      </w:r>
      <w:r w:rsidR="004A75F6">
        <w:rPr>
          <w:lang w:val="bs-Cyrl-BA"/>
        </w:rPr>
        <w:t>пштинска изборна комисија Трново</w:t>
      </w:r>
      <w:r w:rsidR="00987914">
        <w:rPr>
          <w:lang w:val="bs-Cyrl-BA"/>
        </w:rPr>
        <w:t xml:space="preserve"> , на сједници одржаној дана </w:t>
      </w:r>
      <w:r w:rsidR="006770CD">
        <w:rPr>
          <w:lang w:val="sr-Latn-BA"/>
        </w:rPr>
        <w:t>24.04.2026.</w:t>
      </w:r>
      <w:r w:rsidR="00987914">
        <w:rPr>
          <w:lang w:val="bs-Cyrl-BA"/>
        </w:rPr>
        <w:t xml:space="preserve"> године, донијела је</w:t>
      </w:r>
    </w:p>
    <w:p w14:paraId="50D72656" w14:textId="77777777" w:rsidR="00987914" w:rsidRDefault="004A75F6" w:rsidP="004A75F6">
      <w:pPr>
        <w:jc w:val="center"/>
        <w:rPr>
          <w:lang w:val="bs-Cyrl-BA"/>
        </w:rPr>
      </w:pPr>
      <w:r>
        <w:rPr>
          <w:lang w:val="bs-Cyrl-BA"/>
        </w:rPr>
        <w:t>О Д Л У К У</w:t>
      </w:r>
    </w:p>
    <w:p w14:paraId="68E682E9" w14:textId="77777777" w:rsidR="00987914" w:rsidRPr="0084675A" w:rsidRDefault="004A75F6" w:rsidP="0084675A">
      <w:pPr>
        <w:jc w:val="center"/>
        <w:rPr>
          <w:lang w:val="bs-Latn-BA"/>
        </w:rPr>
      </w:pPr>
      <w:r>
        <w:rPr>
          <w:lang w:val="bs-Cyrl-BA"/>
        </w:rPr>
        <w:t>о одређивању бирачког мјеста и локације бирачког мјеста за спровођење избора за</w:t>
      </w:r>
      <w:r>
        <w:rPr>
          <w:lang w:val="bs-Cyrl-BA"/>
        </w:rPr>
        <w:br/>
        <w:t xml:space="preserve">чланове Савјета Мјесне заједнице </w:t>
      </w:r>
      <w:r w:rsidR="0084675A">
        <w:rPr>
          <w:lang w:val="bs-Cyrl-BA"/>
        </w:rPr>
        <w:t>Кијево</w:t>
      </w:r>
    </w:p>
    <w:p w14:paraId="6E392465" w14:textId="77777777" w:rsidR="004A75F6" w:rsidRPr="007058BB" w:rsidRDefault="007058BB" w:rsidP="00A73135">
      <w:pPr>
        <w:jc w:val="center"/>
        <w:rPr>
          <w:lang w:val="bs-Latn-BA"/>
        </w:rPr>
      </w:pPr>
      <w:r>
        <w:rPr>
          <w:lang w:val="bs-Latn-BA"/>
        </w:rPr>
        <w:t>I</w:t>
      </w:r>
    </w:p>
    <w:p w14:paraId="21362B48" w14:textId="6B2AB122" w:rsidR="00987914" w:rsidRPr="0084675A" w:rsidRDefault="004A75F6" w:rsidP="0084675A">
      <w:pPr>
        <w:ind w:firstLine="720"/>
        <w:rPr>
          <w:lang w:val="bs-Latn-BA"/>
        </w:rPr>
      </w:pPr>
      <w:r>
        <w:rPr>
          <w:lang w:val="bs-Cyrl-BA"/>
        </w:rPr>
        <w:t xml:space="preserve">Овом одлуком одређује се бирачко мјесто и локација бирачког мјеста за спровођење избора за чланове Савјета Мјесне заједнице </w:t>
      </w:r>
      <w:r w:rsidR="0084675A">
        <w:rPr>
          <w:lang w:val="bs-Cyrl-BA"/>
        </w:rPr>
        <w:t>Кијево</w:t>
      </w:r>
      <w:r>
        <w:rPr>
          <w:lang w:val="bs-Cyrl-BA"/>
        </w:rPr>
        <w:t xml:space="preserve">, који ће се одржати дана </w:t>
      </w:r>
      <w:r w:rsidR="006770CD">
        <w:rPr>
          <w:lang w:val="sr-Latn-BA"/>
        </w:rPr>
        <w:t>10.05.2026</w:t>
      </w:r>
      <w:r>
        <w:rPr>
          <w:lang w:val="bs-Cyrl-BA"/>
        </w:rPr>
        <w:t>.</w:t>
      </w:r>
      <w:r w:rsidR="00A05912">
        <w:rPr>
          <w:lang w:val="bs-Cyrl-BA"/>
        </w:rPr>
        <w:t xml:space="preserve"> године у времену од 09:00 до 15</w:t>
      </w:r>
      <w:r>
        <w:rPr>
          <w:lang w:val="bs-Cyrl-BA"/>
        </w:rPr>
        <w:t>:00 часова.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2973"/>
        <w:gridCol w:w="1900"/>
        <w:gridCol w:w="3665"/>
      </w:tblGrid>
      <w:tr w:rsidR="004A75F6" w14:paraId="0B987084" w14:textId="77777777" w:rsidTr="004A75F6">
        <w:tc>
          <w:tcPr>
            <w:tcW w:w="817" w:type="dxa"/>
          </w:tcPr>
          <w:p w14:paraId="362734E9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Р.б.</w:t>
            </w:r>
          </w:p>
        </w:tc>
        <w:tc>
          <w:tcPr>
            <w:tcW w:w="3013" w:type="dxa"/>
          </w:tcPr>
          <w:p w14:paraId="19259AA0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Шифра бирачког мјеста</w:t>
            </w:r>
          </w:p>
        </w:tc>
        <w:tc>
          <w:tcPr>
            <w:tcW w:w="1915" w:type="dxa"/>
          </w:tcPr>
          <w:p w14:paraId="52A9A6A5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Назив мјесне заједнице</w:t>
            </w:r>
          </w:p>
        </w:tc>
        <w:tc>
          <w:tcPr>
            <w:tcW w:w="3719" w:type="dxa"/>
          </w:tcPr>
          <w:p w14:paraId="516ADC76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Локација бирачког мјеста</w:t>
            </w:r>
          </w:p>
        </w:tc>
      </w:tr>
      <w:tr w:rsidR="004A75F6" w14:paraId="0F9B2F5E" w14:textId="77777777" w:rsidTr="004A75F6">
        <w:tc>
          <w:tcPr>
            <w:tcW w:w="817" w:type="dxa"/>
          </w:tcPr>
          <w:p w14:paraId="72211CAA" w14:textId="77777777" w:rsidR="004A75F6" w:rsidRPr="004A75F6" w:rsidRDefault="004A75F6" w:rsidP="00987914">
            <w:pPr>
              <w:rPr>
                <w:b/>
                <w:lang w:val="bs-Cyrl-BA"/>
              </w:rPr>
            </w:pPr>
            <w:r w:rsidRPr="004A75F6">
              <w:rPr>
                <w:b/>
                <w:lang w:val="bs-Cyrl-BA"/>
              </w:rPr>
              <w:t>1.</w:t>
            </w:r>
          </w:p>
        </w:tc>
        <w:tc>
          <w:tcPr>
            <w:tcW w:w="3013" w:type="dxa"/>
          </w:tcPr>
          <w:p w14:paraId="7B55A61B" w14:textId="77777777" w:rsidR="004A75F6" w:rsidRPr="0084675A" w:rsidRDefault="00EE6579" w:rsidP="00987914">
            <w:pPr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142Б00</w:t>
            </w:r>
            <w:r w:rsidR="0084675A">
              <w:rPr>
                <w:b/>
                <w:lang w:val="bs-Cyrl-BA"/>
              </w:rPr>
              <w:t>2</w:t>
            </w:r>
          </w:p>
        </w:tc>
        <w:tc>
          <w:tcPr>
            <w:tcW w:w="1915" w:type="dxa"/>
          </w:tcPr>
          <w:p w14:paraId="1FD25FDC" w14:textId="77777777" w:rsidR="004A75F6" w:rsidRPr="00EE6579" w:rsidRDefault="00EE6579" w:rsidP="00D40CE7">
            <w:pPr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КИЈЕВО</w:t>
            </w:r>
          </w:p>
        </w:tc>
        <w:tc>
          <w:tcPr>
            <w:tcW w:w="3719" w:type="dxa"/>
          </w:tcPr>
          <w:p w14:paraId="64B42CBF" w14:textId="77777777" w:rsidR="004A75F6" w:rsidRPr="004A75F6" w:rsidRDefault="0084675A" w:rsidP="00987914">
            <w:pPr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Основна школа ''Свети Сава'' , Подручна школа у Кијеву</w:t>
            </w:r>
          </w:p>
          <w:p w14:paraId="6F259392" w14:textId="77777777" w:rsidR="004A75F6" w:rsidRPr="004A75F6" w:rsidRDefault="004A75F6" w:rsidP="00987914">
            <w:pPr>
              <w:rPr>
                <w:b/>
                <w:lang w:val="bs-Cyrl-BA"/>
              </w:rPr>
            </w:pPr>
          </w:p>
        </w:tc>
      </w:tr>
    </w:tbl>
    <w:p w14:paraId="4F74EF35" w14:textId="77777777" w:rsidR="00254BAC" w:rsidRDefault="00254BAC" w:rsidP="00987914">
      <w:pPr>
        <w:rPr>
          <w:lang w:val="bs-Cyrl-BA"/>
        </w:rPr>
      </w:pPr>
    </w:p>
    <w:p w14:paraId="540997B9" w14:textId="77777777" w:rsidR="00D33CFE" w:rsidRDefault="007058BB" w:rsidP="007058BB">
      <w:pPr>
        <w:jc w:val="center"/>
        <w:rPr>
          <w:lang w:val="bs-Cyrl-BA"/>
        </w:rPr>
      </w:pPr>
      <w:r>
        <w:rPr>
          <w:lang w:val="bs-Latn-BA"/>
        </w:rPr>
        <w:t>II</w:t>
      </w:r>
    </w:p>
    <w:p w14:paraId="0F0E7B63" w14:textId="77777777" w:rsidR="0084675A" w:rsidRPr="0084675A" w:rsidRDefault="0084675A" w:rsidP="0084675A">
      <w:pPr>
        <w:ind w:firstLine="720"/>
        <w:rPr>
          <w:lang w:val="bs-Latn-BA"/>
        </w:rPr>
      </w:pPr>
      <w:r>
        <w:rPr>
          <w:lang w:val="bs-Cyrl-BA"/>
        </w:rPr>
        <w:t>Бирачи у насељеном мјесту Јахорина-Забојска, Обућина баре, МЗ Кијево, због малог броја</w:t>
      </w:r>
      <w:r>
        <w:rPr>
          <w:lang w:val="bs-Cyrl-BA"/>
        </w:rPr>
        <w:br/>
        <w:t>бирача и велике удаљености од сједишта Мјесне заједнице Кијево ће гласати путем мобилног тима.</w:t>
      </w:r>
    </w:p>
    <w:p w14:paraId="39A03D03" w14:textId="77777777" w:rsidR="0084675A" w:rsidRPr="0084675A" w:rsidRDefault="0084675A" w:rsidP="0084675A">
      <w:pPr>
        <w:jc w:val="center"/>
        <w:rPr>
          <w:lang w:val="bs-Latn-BA"/>
        </w:rPr>
      </w:pPr>
      <w:r>
        <w:rPr>
          <w:lang w:val="bs-Latn-BA"/>
        </w:rPr>
        <w:t>III</w:t>
      </w:r>
    </w:p>
    <w:p w14:paraId="535170D5" w14:textId="77777777" w:rsidR="00D33CFE" w:rsidRPr="0084675A" w:rsidRDefault="004A75F6" w:rsidP="00D33CFE">
      <w:pPr>
        <w:rPr>
          <w:lang w:val="bs-Latn-BA"/>
        </w:rPr>
      </w:pPr>
      <w:r>
        <w:rPr>
          <w:lang w:val="bs-Cyrl-BA"/>
        </w:rPr>
        <w:tab/>
        <w:t>Ова одлука ступа на снагу даном доношења, а објавиће се на огласној табли Општине Трново и званичној интернет страници Општине Трново.</w:t>
      </w:r>
    </w:p>
    <w:p w14:paraId="766285ED" w14:textId="77777777" w:rsidR="00D33CFE" w:rsidRPr="004A75F6" w:rsidRDefault="00D33CFE" w:rsidP="00D33CFE">
      <w:pPr>
        <w:tabs>
          <w:tab w:val="left" w:pos="6345"/>
        </w:tabs>
        <w:rPr>
          <w:b/>
          <w:lang w:val="bs-Cyrl-BA"/>
        </w:rPr>
      </w:pPr>
      <w:r>
        <w:rPr>
          <w:lang w:val="bs-Cyrl-BA"/>
        </w:rPr>
        <w:tab/>
      </w:r>
      <w:r w:rsidRPr="004A75F6">
        <w:rPr>
          <w:b/>
          <w:lang w:val="bs-Cyrl-BA"/>
        </w:rPr>
        <w:t xml:space="preserve">ПРЕДСЈЕДНИК </w:t>
      </w:r>
      <w:r w:rsidRPr="004A75F6">
        <w:rPr>
          <w:b/>
          <w:lang w:val="bs-Cyrl-BA"/>
        </w:rPr>
        <w:br/>
        <w:t xml:space="preserve">                                                                                                             ОПШТИНСКЕ ИЗБОРНЕ КОМИСИЈЕ</w:t>
      </w:r>
    </w:p>
    <w:p w14:paraId="3CB8BA2D" w14:textId="77777777" w:rsidR="005852F2" w:rsidRPr="00D33CFE" w:rsidRDefault="00D33CFE" w:rsidP="00D33CFE">
      <w:pPr>
        <w:tabs>
          <w:tab w:val="left" w:pos="5595"/>
        </w:tabs>
        <w:rPr>
          <w:lang w:val="bs-Cyrl-BA"/>
        </w:rPr>
      </w:pPr>
      <w:r>
        <w:rPr>
          <w:lang w:val="bs-Cyrl-BA"/>
        </w:rPr>
        <w:tab/>
        <w:t xml:space="preserve">            </w:t>
      </w:r>
      <w:r w:rsidR="00384463">
        <w:rPr>
          <w:lang w:val="bs-Cyrl-BA"/>
        </w:rPr>
        <w:t>Јеле</w:t>
      </w:r>
      <w:r w:rsidR="00B20389">
        <w:rPr>
          <w:lang w:val="bs-Cyrl-BA"/>
        </w:rPr>
        <w:t>на</w:t>
      </w:r>
      <w:r>
        <w:rPr>
          <w:lang w:val="bs-Cyrl-BA"/>
        </w:rPr>
        <w:t xml:space="preserve"> Шиповац</w:t>
      </w:r>
    </w:p>
    <w:sectPr w:rsidR="005852F2" w:rsidRPr="00D33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B307" w14:textId="77777777" w:rsidR="003A5579" w:rsidRDefault="003A5579" w:rsidP="008526E0">
      <w:pPr>
        <w:spacing w:after="0" w:line="240" w:lineRule="auto"/>
      </w:pPr>
      <w:r>
        <w:separator/>
      </w:r>
    </w:p>
  </w:endnote>
  <w:endnote w:type="continuationSeparator" w:id="0">
    <w:p w14:paraId="2FB0DC9A" w14:textId="77777777" w:rsidR="003A5579" w:rsidRDefault="003A5579" w:rsidP="0085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5D0F" w14:textId="77777777" w:rsidR="003A5579" w:rsidRDefault="003A5579" w:rsidP="008526E0">
      <w:pPr>
        <w:spacing w:after="0" w:line="240" w:lineRule="auto"/>
      </w:pPr>
      <w:r>
        <w:separator/>
      </w:r>
    </w:p>
  </w:footnote>
  <w:footnote w:type="continuationSeparator" w:id="0">
    <w:p w14:paraId="3F1BB0B5" w14:textId="77777777" w:rsidR="003A5579" w:rsidRDefault="003A5579" w:rsidP="00852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D"/>
    <w:rsid w:val="00002F83"/>
    <w:rsid w:val="00012AE4"/>
    <w:rsid w:val="000E3B36"/>
    <w:rsid w:val="001F689D"/>
    <w:rsid w:val="00254BAC"/>
    <w:rsid w:val="00302A19"/>
    <w:rsid w:val="00373086"/>
    <w:rsid w:val="00384463"/>
    <w:rsid w:val="003A5579"/>
    <w:rsid w:val="004A75F6"/>
    <w:rsid w:val="00567F6A"/>
    <w:rsid w:val="005852F2"/>
    <w:rsid w:val="00590AFD"/>
    <w:rsid w:val="006770CD"/>
    <w:rsid w:val="00696130"/>
    <w:rsid w:val="006B0FAE"/>
    <w:rsid w:val="006C6A13"/>
    <w:rsid w:val="006D0060"/>
    <w:rsid w:val="007058BB"/>
    <w:rsid w:val="00721C2B"/>
    <w:rsid w:val="00736CB3"/>
    <w:rsid w:val="00785524"/>
    <w:rsid w:val="007D1F69"/>
    <w:rsid w:val="0084675A"/>
    <w:rsid w:val="008526E0"/>
    <w:rsid w:val="008966CB"/>
    <w:rsid w:val="00987914"/>
    <w:rsid w:val="009D1144"/>
    <w:rsid w:val="00A05912"/>
    <w:rsid w:val="00A73135"/>
    <w:rsid w:val="00B20389"/>
    <w:rsid w:val="00C04BCC"/>
    <w:rsid w:val="00C60C37"/>
    <w:rsid w:val="00CB1D9C"/>
    <w:rsid w:val="00D33CFE"/>
    <w:rsid w:val="00D40CE7"/>
    <w:rsid w:val="00D6634B"/>
    <w:rsid w:val="00E065E4"/>
    <w:rsid w:val="00E37F26"/>
    <w:rsid w:val="00EB0802"/>
    <w:rsid w:val="00E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6AA2"/>
  <w15:docId w15:val="{0379C6CB-F8AC-4E11-B184-A016DAC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E0"/>
  </w:style>
  <w:style w:type="paragraph" w:styleId="Footer">
    <w:name w:val="footer"/>
    <w:basedOn w:val="Normal"/>
    <w:link w:val="FooterChar"/>
    <w:uiPriority w:val="99"/>
    <w:unhideWhenUsed/>
    <w:rsid w:val="0085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47FB-11C2-4184-8401-DB9508D4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 Mišović</dc:creator>
  <cp:lastModifiedBy>Jelena Golijanin</cp:lastModifiedBy>
  <cp:revision>2</cp:revision>
  <cp:lastPrinted>2026-04-27T06:59:00Z</cp:lastPrinted>
  <dcterms:created xsi:type="dcterms:W3CDTF">2026-04-27T07:06:00Z</dcterms:created>
  <dcterms:modified xsi:type="dcterms:W3CDTF">2026-04-27T07:06:00Z</dcterms:modified>
</cp:coreProperties>
</file>